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Cs/>
          <w:sz w:val="40"/>
          <w:szCs w:val="40"/>
        </w:rPr>
      </w:pPr>
      <w:r>
        <w:rPr>
          <w:rFonts w:hint="eastAsia" w:ascii="微软雅黑" w:hAnsi="微软雅黑" w:eastAsia="微软雅黑" w:cs="微软雅黑"/>
          <w:bCs/>
          <w:sz w:val="40"/>
          <w:szCs w:val="40"/>
        </w:rPr>
        <w:t>科研平台</w:t>
      </w:r>
      <w:r>
        <w:rPr>
          <w:rFonts w:hint="eastAsia" w:ascii="微软雅黑" w:hAnsi="微软雅黑" w:eastAsia="微软雅黑" w:cs="微软雅黑"/>
          <w:bCs/>
          <w:sz w:val="40"/>
          <w:szCs w:val="40"/>
          <w:lang w:val="en-US" w:eastAsia="zh-CN"/>
        </w:rPr>
        <w:t>年度</w:t>
      </w:r>
      <w:r>
        <w:rPr>
          <w:rFonts w:hint="eastAsia" w:ascii="微软雅黑" w:hAnsi="微软雅黑" w:eastAsia="微软雅黑" w:cs="微软雅黑"/>
          <w:bCs/>
          <w:sz w:val="40"/>
          <w:szCs w:val="40"/>
        </w:rPr>
        <w:t>工作总结与工作计划编制提纲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封面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应包括以下信息：平台名称、批准部门、批准时间、所在部门、平台负责人、平台联系人、联系电话、报送时间。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报送时应由平台负责人签字、所在部门盖章。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202X年度工作总结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（一）平台基本情况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1.平台的研究方向、服务领域或业务范围。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2.平台的硬件建设情况，如依托的硬件条件，新增实验室建设、仪器购置情况等。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3.平台的组织建设（管理团队、科研团队，职责分工），管理制度建设（列明已经建设的制度）及日常运行机制情况。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（二）平台建设成效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1.平台当年获得的纵向科研项目、到账经费情况。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2.平台当年发表的论文、论著情况。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3.平台取得的知识产权介绍。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4.平台科研成果获奖情况。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为企业和社会服务的情况及所产生的效果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对接企业的各类会议、活动情况，签订的服务协议及到账经费情况等。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6.成果转化情况。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7.学术交流情况。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8.平台经费投入及使用情况。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（三）存在的主要问题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描述</w:t>
      </w:r>
      <w:r>
        <w:rPr>
          <w:rFonts w:hint="eastAsia" w:ascii="仿宋_GB2312" w:hAnsi="宋体" w:eastAsia="仿宋_GB2312"/>
          <w:sz w:val="32"/>
          <w:szCs w:val="32"/>
        </w:rPr>
        <w:t>平台建设发展中存在的问题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面临的困难以及相应的意见建议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202X年度工作计划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原则上应依据平台批复时的建设任务、验收考核指标或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《校级科研平台计划任务书》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等要求制定年度计划，各项计划应有量化指标，主要内容包括但不限于：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1.组织建设、团队建设计划。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2.科研项目计划。包括计划立项的各级纵横向项目数量、争取的项目经费，拟结项的纵横向项目等。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3.科研奖励申报计划。指计划申报各级科研奖励情况。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4.发表论文、出版论著计划。其中论文分为CN期刊、中文核心及以上期刊。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5.取得知识产权计划。包括申请的类型、申请的数量和拟授权的数量。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6.制定标准（工法等）计划。主持或参与完成标准（工法等）情况。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7.开展学术会议、技术培训情况。如邀请国内外专家进行学术讲座；开展学术研讨活动；参加校外的学术会议；开展专业技术培训等情况。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8.服务企业和地方经济的预期成果。如签订服务协议、技术成果推广转化协议或技术成果采纳情况。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9.各项经费投入计划。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附以下佐证材料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根据学校“双高工程”建设任务，需要提供以下佐证资料电子版：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1.各级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科研平台对接业务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新闻报道或对接情况简介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、签订协议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2.各级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科研平台的业务范围、组织架构和管理制度、日常运行机制等资料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省级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科研平台提供服务企业协议或技术成果采纳证明，每年至少2项。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4.校级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科研平台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提供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服务企业协议或技术成果推广转化协议或技术成果采纳证明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，每年至少1项。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D78AB6"/>
    <w:multiLevelType w:val="singleLevel"/>
    <w:tmpl w:val="F5D78A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258B"/>
    <w:rsid w:val="00813BDB"/>
    <w:rsid w:val="03E02A95"/>
    <w:rsid w:val="07356D81"/>
    <w:rsid w:val="07DE4395"/>
    <w:rsid w:val="08BE1350"/>
    <w:rsid w:val="0C247E80"/>
    <w:rsid w:val="0C2C3124"/>
    <w:rsid w:val="0C5E203B"/>
    <w:rsid w:val="0FDF3286"/>
    <w:rsid w:val="1092650A"/>
    <w:rsid w:val="10B679EB"/>
    <w:rsid w:val="11924BE9"/>
    <w:rsid w:val="119D6066"/>
    <w:rsid w:val="13375AE4"/>
    <w:rsid w:val="13C4482E"/>
    <w:rsid w:val="13E02EC3"/>
    <w:rsid w:val="1455167B"/>
    <w:rsid w:val="17111B16"/>
    <w:rsid w:val="187C01C2"/>
    <w:rsid w:val="1CBB1081"/>
    <w:rsid w:val="1CE62C9E"/>
    <w:rsid w:val="1F9028A2"/>
    <w:rsid w:val="1FC32245"/>
    <w:rsid w:val="20F2505D"/>
    <w:rsid w:val="22D24D9C"/>
    <w:rsid w:val="249411DF"/>
    <w:rsid w:val="24FE5668"/>
    <w:rsid w:val="25353F9A"/>
    <w:rsid w:val="2627274E"/>
    <w:rsid w:val="2804111A"/>
    <w:rsid w:val="2901782F"/>
    <w:rsid w:val="296648C4"/>
    <w:rsid w:val="2A71611F"/>
    <w:rsid w:val="2C45390A"/>
    <w:rsid w:val="2E56250D"/>
    <w:rsid w:val="2EB83681"/>
    <w:rsid w:val="3014643C"/>
    <w:rsid w:val="30BC3F2E"/>
    <w:rsid w:val="319B0EE6"/>
    <w:rsid w:val="32204DF4"/>
    <w:rsid w:val="37F56BA7"/>
    <w:rsid w:val="38CE2CA2"/>
    <w:rsid w:val="3D8B2F0C"/>
    <w:rsid w:val="3DBE7606"/>
    <w:rsid w:val="3FE6171A"/>
    <w:rsid w:val="404160A7"/>
    <w:rsid w:val="41A91D47"/>
    <w:rsid w:val="42185F27"/>
    <w:rsid w:val="426F3A05"/>
    <w:rsid w:val="435766B4"/>
    <w:rsid w:val="43851473"/>
    <w:rsid w:val="43A04F19"/>
    <w:rsid w:val="43A420F1"/>
    <w:rsid w:val="4414531D"/>
    <w:rsid w:val="44BB7468"/>
    <w:rsid w:val="462E4BAE"/>
    <w:rsid w:val="48000043"/>
    <w:rsid w:val="48371AE1"/>
    <w:rsid w:val="485B04E8"/>
    <w:rsid w:val="49203F9B"/>
    <w:rsid w:val="4B0E61F2"/>
    <w:rsid w:val="4B8C2CF5"/>
    <w:rsid w:val="4C501087"/>
    <w:rsid w:val="4DCE3E5D"/>
    <w:rsid w:val="4E3215D7"/>
    <w:rsid w:val="50D10C2C"/>
    <w:rsid w:val="51117ADD"/>
    <w:rsid w:val="51D61DA2"/>
    <w:rsid w:val="53A96AB8"/>
    <w:rsid w:val="54680E4F"/>
    <w:rsid w:val="549A3A00"/>
    <w:rsid w:val="567E1F8B"/>
    <w:rsid w:val="57AB514D"/>
    <w:rsid w:val="58662719"/>
    <w:rsid w:val="58D70A1F"/>
    <w:rsid w:val="5A623A62"/>
    <w:rsid w:val="5A8E307A"/>
    <w:rsid w:val="5B3F695F"/>
    <w:rsid w:val="5C6D51F4"/>
    <w:rsid w:val="5D653665"/>
    <w:rsid w:val="5DB524FD"/>
    <w:rsid w:val="5F3821EF"/>
    <w:rsid w:val="614B11AE"/>
    <w:rsid w:val="64561A99"/>
    <w:rsid w:val="64AF5C0E"/>
    <w:rsid w:val="64F27B28"/>
    <w:rsid w:val="69E5710A"/>
    <w:rsid w:val="6EDF387E"/>
    <w:rsid w:val="6FE2375E"/>
    <w:rsid w:val="70587444"/>
    <w:rsid w:val="70983692"/>
    <w:rsid w:val="71B20E2B"/>
    <w:rsid w:val="73B33758"/>
    <w:rsid w:val="73F512B2"/>
    <w:rsid w:val="74B06C6F"/>
    <w:rsid w:val="74E53270"/>
    <w:rsid w:val="75973D58"/>
    <w:rsid w:val="7634625D"/>
    <w:rsid w:val="76936B57"/>
    <w:rsid w:val="779615A1"/>
    <w:rsid w:val="79BA03D7"/>
    <w:rsid w:val="7A454579"/>
    <w:rsid w:val="7BA552BF"/>
    <w:rsid w:val="7D345250"/>
    <w:rsid w:val="7EA2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2021-11-29T03:15:00Z</dcterms:created>
  <dc:creator>Admin</dc:creator>
  <cp:lastModifiedBy>Max—Zhang</cp:lastModifiedBy>
  <dcterms:modified xsi:type="dcterms:W3CDTF">2021-11-29T11:15:04Z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EB62A4E068AE4D6C877D1AED4237357B</vt:lpwstr>
  </property>
</Properties>
</file>